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6B" w:rsidRDefault="004D4413" w:rsidP="00953448">
      <w:r>
        <w:rPr>
          <w:noProof/>
        </w:rPr>
        <w:drawing>
          <wp:inline distT="0" distB="0" distL="0" distR="0">
            <wp:extent cx="1376045" cy="808990"/>
            <wp:effectExtent l="19050" t="0" r="0" b="0"/>
            <wp:docPr id="1" name="Grafik 48" descr="Logo_Landesprogramm_Ans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8" descr="Logo_Landesprogramm_Ansicht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448">
        <w:tab/>
      </w:r>
      <w:r w:rsidR="00953448">
        <w:tab/>
      </w:r>
      <w:r w:rsidR="00953448">
        <w:tab/>
      </w:r>
      <w:r w:rsidR="00953448">
        <w:tab/>
      </w:r>
      <w:r w:rsidR="00953448">
        <w:tab/>
      </w:r>
      <w:r w:rsidR="00953448">
        <w:tab/>
      </w:r>
      <w:r>
        <w:rPr>
          <w:noProof/>
        </w:rPr>
        <w:drawing>
          <wp:inline distT="0" distB="0" distL="0" distR="0">
            <wp:extent cx="1485900" cy="533400"/>
            <wp:effectExtent l="19050" t="0" r="0" b="0"/>
            <wp:docPr id="2" name="Bild 2" descr="bra_f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_fa_g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7D" w:rsidRDefault="00544B7D" w:rsidP="00544B7D">
      <w:pPr>
        <w:jc w:val="center"/>
        <w:outlineLvl w:val="0"/>
        <w:rPr>
          <w:b/>
          <w:sz w:val="32"/>
          <w:szCs w:val="32"/>
        </w:rPr>
      </w:pPr>
    </w:p>
    <w:p w:rsidR="00544B7D" w:rsidRPr="008840FD" w:rsidRDefault="00544B7D" w:rsidP="00544B7D">
      <w:pPr>
        <w:jc w:val="center"/>
        <w:outlineLvl w:val="0"/>
        <w:rPr>
          <w:b/>
          <w:sz w:val="32"/>
          <w:szCs w:val="32"/>
        </w:rPr>
      </w:pPr>
      <w:r w:rsidRPr="008840FD">
        <w:rPr>
          <w:b/>
          <w:sz w:val="32"/>
          <w:szCs w:val="32"/>
        </w:rPr>
        <w:t>BuG - Auftaktveranstaltung Lehrergesundheit Hamm 5.9</w:t>
      </w:r>
    </w:p>
    <w:p w:rsidR="00544B7D" w:rsidRDefault="00544B7D" w:rsidP="00544B7D"/>
    <w:p w:rsidR="00544B7D" w:rsidRDefault="00544B7D" w:rsidP="00544B7D">
      <w:pPr>
        <w:outlineLvl w:val="0"/>
        <w:rPr>
          <w:b/>
        </w:rPr>
      </w:pPr>
    </w:p>
    <w:p w:rsidR="00544B7D" w:rsidRPr="008840FD" w:rsidRDefault="00544B7D" w:rsidP="00544B7D">
      <w:pPr>
        <w:outlineLvl w:val="0"/>
        <w:rPr>
          <w:b/>
        </w:rPr>
      </w:pPr>
      <w:r w:rsidRPr="008840FD">
        <w:rPr>
          <w:b/>
        </w:rPr>
        <w:t>Ablauf der Veranstaltung:</w:t>
      </w:r>
    </w:p>
    <w:p w:rsidR="00544B7D" w:rsidRDefault="00544B7D" w:rsidP="00544B7D">
      <w:pPr>
        <w:rPr>
          <w:b/>
        </w:rPr>
      </w:pPr>
    </w:p>
    <w:p w:rsidR="00544B7D" w:rsidRDefault="00544B7D" w:rsidP="00544B7D">
      <w:pPr>
        <w:spacing w:line="360" w:lineRule="auto"/>
      </w:pPr>
      <w:r w:rsidRPr="008840FD">
        <w:rPr>
          <w:b/>
        </w:rPr>
        <w:t>13:30</w:t>
      </w:r>
      <w:r>
        <w:t xml:space="preserve"> </w:t>
      </w:r>
      <w:r>
        <w:tab/>
        <w:t>Anko</w:t>
      </w:r>
      <w:r w:rsidR="00860101">
        <w:t>mmen mit Stehkaffee, Anmeldung</w:t>
      </w:r>
    </w:p>
    <w:p w:rsidR="00860101" w:rsidRDefault="00544B7D" w:rsidP="00544B7D">
      <w:pPr>
        <w:spacing w:line="360" w:lineRule="auto"/>
      </w:pPr>
      <w:r w:rsidRPr="008840FD">
        <w:rPr>
          <w:b/>
        </w:rPr>
        <w:t>14:00</w:t>
      </w:r>
      <w:r>
        <w:t xml:space="preserve"> </w:t>
      </w:r>
      <w:r>
        <w:tab/>
        <w:t xml:space="preserve">Eröffnung und Grußworte </w:t>
      </w:r>
      <w:r w:rsidR="00E231B1">
        <w:t xml:space="preserve"> / Moderation Dr. R. Fiesel, Bezirksregierung Arnsberg</w:t>
      </w:r>
    </w:p>
    <w:p w:rsidR="00544B7D" w:rsidRPr="00E231B1" w:rsidRDefault="00860101" w:rsidP="00544B7D">
      <w:pPr>
        <w:spacing w:line="360" w:lineRule="auto"/>
      </w:pPr>
      <w:r w:rsidRPr="00E231B1">
        <w:rPr>
          <w:sz w:val="20"/>
          <w:szCs w:val="20"/>
        </w:rPr>
        <w:t xml:space="preserve">          </w:t>
      </w:r>
      <w:r w:rsidR="00E231B1">
        <w:rPr>
          <w:sz w:val="20"/>
          <w:szCs w:val="20"/>
        </w:rPr>
        <w:t xml:space="preserve">  </w:t>
      </w:r>
      <w:r w:rsidRPr="00E231B1">
        <w:rPr>
          <w:sz w:val="20"/>
          <w:szCs w:val="20"/>
        </w:rPr>
        <w:t xml:space="preserve">  </w:t>
      </w:r>
      <w:r w:rsidRPr="00E231B1">
        <w:t xml:space="preserve">Markus Kreuz Schuldez. </w:t>
      </w:r>
      <w:r w:rsidR="00515E26" w:rsidRPr="00E231B1">
        <w:t>u</w:t>
      </w:r>
      <w:r w:rsidRPr="00E231B1">
        <w:t>. Kämmerer Stadt Hamm</w:t>
      </w:r>
    </w:p>
    <w:p w:rsidR="00596BDF" w:rsidRDefault="00860101" w:rsidP="00544B7D">
      <w:pPr>
        <w:spacing w:line="360" w:lineRule="auto"/>
      </w:pPr>
      <w:r w:rsidRPr="00E231B1">
        <w:tab/>
        <w:t>Frau Dr. Scheffler, MSW</w:t>
      </w:r>
      <w:r w:rsidR="00544B7D" w:rsidRPr="00E231B1">
        <w:t xml:space="preserve"> </w:t>
      </w:r>
      <w:r w:rsidR="00E231B1">
        <w:t xml:space="preserve">  </w:t>
      </w:r>
      <w:r w:rsidR="00E231B1" w:rsidRPr="00E231B1">
        <w:t xml:space="preserve"> </w:t>
      </w:r>
      <w:r w:rsidR="00E231B1">
        <w:t xml:space="preserve">        </w:t>
      </w:r>
    </w:p>
    <w:p w:rsidR="00544B7D" w:rsidRDefault="00544B7D" w:rsidP="00544B7D">
      <w:pPr>
        <w:spacing w:line="360" w:lineRule="auto"/>
      </w:pPr>
      <w:r w:rsidRPr="008840FD">
        <w:rPr>
          <w:b/>
        </w:rPr>
        <w:t>14:20</w:t>
      </w:r>
      <w:r>
        <w:t xml:space="preserve"> </w:t>
      </w:r>
      <w:r>
        <w:tab/>
        <w:t xml:space="preserve">Einführungsvortrag zum Thema „Lehrergesundheit“ (Frau Dr. Birgit Nieskens, </w:t>
      </w:r>
    </w:p>
    <w:p w:rsidR="00544B7D" w:rsidRDefault="00544B7D" w:rsidP="00544B7D">
      <w:pPr>
        <w:spacing w:line="360" w:lineRule="auto"/>
      </w:pPr>
      <w:r>
        <w:t xml:space="preserve">         </w:t>
      </w:r>
      <w:r>
        <w:tab/>
        <w:t xml:space="preserve"> Leuphana Universität Lüneburg)</w:t>
      </w:r>
      <w:r w:rsidR="00860101">
        <w:t>,Spiegelsaal</w:t>
      </w:r>
    </w:p>
    <w:p w:rsidR="00544B7D" w:rsidRDefault="00544B7D" w:rsidP="00544B7D">
      <w:pPr>
        <w:spacing w:line="360" w:lineRule="auto"/>
      </w:pPr>
      <w:r w:rsidRPr="008840FD">
        <w:rPr>
          <w:b/>
        </w:rPr>
        <w:t>15:05</w:t>
      </w:r>
      <w:r>
        <w:t xml:space="preserve"> </w:t>
      </w:r>
      <w:r w:rsidR="00E93D90">
        <w:tab/>
        <w:t>Kurzvorstellung der Workshops (BuG-Team)</w:t>
      </w:r>
    </w:p>
    <w:p w:rsidR="00C2361B" w:rsidRDefault="00860101" w:rsidP="00544B7D">
      <w:pPr>
        <w:spacing w:line="360" w:lineRule="auto"/>
        <w:rPr>
          <w:b/>
        </w:rPr>
      </w:pPr>
      <w:r>
        <w:rPr>
          <w:b/>
        </w:rPr>
        <w:t xml:space="preserve">             </w:t>
      </w:r>
    </w:p>
    <w:p w:rsidR="00860101" w:rsidRPr="0096331D" w:rsidRDefault="00860101" w:rsidP="00544B7D">
      <w:pPr>
        <w:spacing w:line="360" w:lineRule="auto"/>
        <w:rPr>
          <w:b/>
        </w:rPr>
      </w:pPr>
      <w:r w:rsidRPr="00860101">
        <w:rPr>
          <w:b/>
        </w:rPr>
        <w:t xml:space="preserve">Anschließend </w:t>
      </w:r>
      <w:r w:rsidR="00544B7D" w:rsidRPr="00860101">
        <w:rPr>
          <w:b/>
        </w:rPr>
        <w:t>Kaffeepause</w:t>
      </w:r>
    </w:p>
    <w:p w:rsidR="00544B7D" w:rsidRDefault="00544B7D" w:rsidP="00544B7D">
      <w:pPr>
        <w:spacing w:line="360" w:lineRule="auto"/>
      </w:pPr>
      <w:r w:rsidRPr="008840FD">
        <w:rPr>
          <w:b/>
        </w:rPr>
        <w:t>15:30</w:t>
      </w:r>
      <w:r>
        <w:t xml:space="preserve"> </w:t>
      </w:r>
      <w:r>
        <w:tab/>
        <w:t>Schnupperworkshops (Schiene 1):</w:t>
      </w:r>
      <w:r w:rsidR="00860101">
        <w:t xml:space="preserve">    </w:t>
      </w:r>
    </w:p>
    <w:p w:rsidR="00544B7D" w:rsidRDefault="00270767" w:rsidP="00544B7D">
      <w:pPr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t xml:space="preserve">Wie sorgen wir </w:t>
      </w:r>
      <w:r w:rsidR="00544B7D" w:rsidRPr="0096331D">
        <w:rPr>
          <w:b/>
          <w:color w:val="000000"/>
        </w:rPr>
        <w:t xml:space="preserve"> (für) uns</w:t>
      </w:r>
      <w:r w:rsidR="00544B7D">
        <w:rPr>
          <w:color w:val="000000"/>
        </w:rPr>
        <w:t>!</w:t>
      </w:r>
      <w:r w:rsidR="00544B7D" w:rsidRPr="00A25B42">
        <w:rPr>
          <w:color w:val="000000"/>
        </w:rPr>
        <w:t xml:space="preserve"> (Dipl.</w:t>
      </w:r>
      <w:r w:rsidR="00E93D90">
        <w:rPr>
          <w:color w:val="000000"/>
        </w:rPr>
        <w:t xml:space="preserve"> </w:t>
      </w:r>
      <w:r w:rsidR="00544B7D" w:rsidRPr="00A25B42">
        <w:rPr>
          <w:color w:val="000000"/>
        </w:rPr>
        <w:t>Ing. W. Claussen</w:t>
      </w:r>
      <w:r w:rsidR="00544B7D">
        <w:rPr>
          <w:color w:val="000000"/>
        </w:rPr>
        <w:t xml:space="preserve">, </w:t>
      </w:r>
      <w:r w:rsidR="00544B7D" w:rsidRPr="00A25B42">
        <w:rPr>
          <w:color w:val="000000"/>
        </w:rPr>
        <w:t>Projektmanagement Gesundheit</w:t>
      </w:r>
      <w:r w:rsidR="00544B7D">
        <w:rPr>
          <w:color w:val="000000"/>
        </w:rPr>
        <w:t>)</w:t>
      </w:r>
      <w:r w:rsidR="00860101">
        <w:rPr>
          <w:color w:val="000000"/>
        </w:rPr>
        <w:t xml:space="preserve"> 1. Etage Raum von der Mark</w:t>
      </w:r>
    </w:p>
    <w:p w:rsidR="00544B7D" w:rsidRDefault="0096331D" w:rsidP="00544B7D">
      <w:pPr>
        <w:numPr>
          <w:ilvl w:val="0"/>
          <w:numId w:val="1"/>
        </w:numPr>
        <w:spacing w:line="360" w:lineRule="auto"/>
        <w:rPr>
          <w:color w:val="000000"/>
        </w:rPr>
      </w:pPr>
      <w:r w:rsidRPr="0096331D">
        <w:rPr>
          <w:b/>
          <w:color w:val="000000"/>
        </w:rPr>
        <w:t>Mit Lehrerg</w:t>
      </w:r>
      <w:r w:rsidR="00860101" w:rsidRPr="0096331D">
        <w:rPr>
          <w:b/>
          <w:color w:val="000000"/>
        </w:rPr>
        <w:t>esundheit inklusive Schulen entwickeln</w:t>
      </w:r>
      <w:r w:rsidR="00860101">
        <w:rPr>
          <w:color w:val="000000"/>
        </w:rPr>
        <w:t xml:space="preserve">   </w:t>
      </w:r>
      <w:r w:rsidR="00E93D90">
        <w:rPr>
          <w:color w:val="000000"/>
        </w:rPr>
        <w:t>(</w:t>
      </w:r>
      <w:r w:rsidR="00544B7D" w:rsidRPr="00A25B42">
        <w:rPr>
          <w:color w:val="000000"/>
        </w:rPr>
        <w:t>Frau Dr.</w:t>
      </w:r>
      <w:r w:rsidR="00860101">
        <w:rPr>
          <w:color w:val="000000"/>
        </w:rPr>
        <w:t xml:space="preserve"> S.</w:t>
      </w:r>
      <w:r w:rsidR="00544B7D" w:rsidRPr="00A25B42">
        <w:rPr>
          <w:color w:val="000000"/>
        </w:rPr>
        <w:t xml:space="preserve"> Erbring</w:t>
      </w:r>
      <w:r w:rsidR="00860101">
        <w:rPr>
          <w:color w:val="000000"/>
        </w:rPr>
        <w:t>,</w:t>
      </w:r>
      <w:r w:rsidR="00544B7D" w:rsidRPr="00A25B42">
        <w:rPr>
          <w:color w:val="000000"/>
        </w:rPr>
        <w:t xml:space="preserve"> Köln</w:t>
      </w:r>
      <w:r w:rsidR="00E93D90">
        <w:rPr>
          <w:color w:val="000000"/>
        </w:rPr>
        <w:t>)</w:t>
      </w:r>
      <w:r w:rsidR="00860101">
        <w:rPr>
          <w:color w:val="000000"/>
        </w:rPr>
        <w:t xml:space="preserve"> Spiegesaal</w:t>
      </w:r>
    </w:p>
    <w:p w:rsidR="00544B7D" w:rsidRPr="00A25B42" w:rsidRDefault="0096331D" w:rsidP="00544B7D">
      <w:pPr>
        <w:numPr>
          <w:ilvl w:val="0"/>
          <w:numId w:val="1"/>
        </w:numPr>
        <w:spacing w:line="360" w:lineRule="auto"/>
        <w:rPr>
          <w:color w:val="000000"/>
        </w:rPr>
      </w:pPr>
      <w:r w:rsidRPr="0096331D">
        <w:rPr>
          <w:b/>
        </w:rPr>
        <w:t>Begleitendes Coaching zur Förderung der Lehrergesundheit</w:t>
      </w:r>
      <w:r w:rsidR="00544B7D" w:rsidRPr="0096331D">
        <w:rPr>
          <w:color w:val="000000"/>
        </w:rPr>
        <w:t xml:space="preserve"> </w:t>
      </w:r>
      <w:r w:rsidR="00544B7D" w:rsidRPr="00A25B42">
        <w:rPr>
          <w:color w:val="000000"/>
        </w:rPr>
        <w:t>(Dipl.</w:t>
      </w:r>
      <w:r w:rsidR="00E93D90">
        <w:rPr>
          <w:color w:val="000000"/>
        </w:rPr>
        <w:t xml:space="preserve"> </w:t>
      </w:r>
      <w:r w:rsidR="00544B7D" w:rsidRPr="00A25B42">
        <w:rPr>
          <w:color w:val="000000"/>
        </w:rPr>
        <w:t>Psych</w:t>
      </w:r>
      <w:r w:rsidR="00E93D90">
        <w:rPr>
          <w:color w:val="000000"/>
        </w:rPr>
        <w:t xml:space="preserve"> </w:t>
      </w:r>
      <w:r w:rsidR="00544B7D" w:rsidRPr="00A25B42">
        <w:rPr>
          <w:color w:val="000000"/>
        </w:rPr>
        <w:t xml:space="preserve"> A. Hutmacher-Schönhoff) </w:t>
      </w:r>
      <w:r w:rsidR="00860101">
        <w:rPr>
          <w:color w:val="000000"/>
        </w:rPr>
        <w:t xml:space="preserve"> Raum Nienbrügge 1. Etage, </w:t>
      </w:r>
      <w:r w:rsidR="00860101" w:rsidRPr="00860101">
        <w:rPr>
          <w:b/>
          <w:color w:val="000000"/>
        </w:rPr>
        <w:t>begrenzte TN –bitte Karte</w:t>
      </w:r>
      <w:r w:rsidR="00860101">
        <w:rPr>
          <w:color w:val="000000"/>
        </w:rPr>
        <w:t xml:space="preserve"> </w:t>
      </w:r>
    </w:p>
    <w:p w:rsidR="00860101" w:rsidRDefault="00544B7D" w:rsidP="00544B7D">
      <w:pPr>
        <w:numPr>
          <w:ilvl w:val="0"/>
          <w:numId w:val="1"/>
        </w:numPr>
        <w:spacing w:line="360" w:lineRule="auto"/>
        <w:rPr>
          <w:color w:val="000000"/>
        </w:rPr>
      </w:pPr>
      <w:r w:rsidRPr="0096331D">
        <w:rPr>
          <w:b/>
          <w:color w:val="000000"/>
        </w:rPr>
        <w:t>IQES-</w:t>
      </w:r>
      <w:r w:rsidR="00E93D90" w:rsidRPr="0096331D">
        <w:rPr>
          <w:b/>
          <w:color w:val="000000"/>
        </w:rPr>
        <w:t>O</w:t>
      </w:r>
      <w:r w:rsidRPr="0096331D">
        <w:rPr>
          <w:b/>
          <w:color w:val="000000"/>
        </w:rPr>
        <w:t>nline</w:t>
      </w:r>
      <w:r w:rsidRPr="00A25B42">
        <w:rPr>
          <w:color w:val="000000"/>
        </w:rPr>
        <w:t>: Demokurs für Einsteiger und Interessierte (BuG-Team)</w:t>
      </w:r>
    </w:p>
    <w:p w:rsidR="00544B7D" w:rsidRPr="00A25B42" w:rsidRDefault="00830265" w:rsidP="00830265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Raum 1. Etage Tom Hamme </w:t>
      </w:r>
      <w:r w:rsidR="00544B7D">
        <w:rPr>
          <w:color w:val="000000"/>
        </w:rPr>
        <w:t xml:space="preserve"> </w:t>
      </w:r>
      <w:r w:rsidR="00860101" w:rsidRPr="00860101">
        <w:rPr>
          <w:b/>
          <w:color w:val="000000"/>
        </w:rPr>
        <w:t>begrenzte TN –bitte Karte</w:t>
      </w:r>
    </w:p>
    <w:p w:rsidR="00544B7D" w:rsidRDefault="00544B7D" w:rsidP="00544B7D">
      <w:pPr>
        <w:spacing w:line="360" w:lineRule="auto"/>
      </w:pPr>
      <w:r>
        <w:t xml:space="preserve">  </w:t>
      </w:r>
    </w:p>
    <w:p w:rsidR="00544B7D" w:rsidRDefault="00544B7D" w:rsidP="00544B7D">
      <w:pPr>
        <w:spacing w:line="360" w:lineRule="auto"/>
      </w:pPr>
      <w:r w:rsidRPr="008840FD">
        <w:rPr>
          <w:b/>
        </w:rPr>
        <w:t>16:15</w:t>
      </w:r>
      <w:r>
        <w:t xml:space="preserve"> </w:t>
      </w:r>
      <w:r>
        <w:tab/>
        <w:t>Schnupperworkshops (Schiene 2):</w:t>
      </w:r>
    </w:p>
    <w:p w:rsidR="00544B7D" w:rsidRDefault="00544B7D" w:rsidP="00544B7D">
      <w:pPr>
        <w:numPr>
          <w:ilvl w:val="0"/>
          <w:numId w:val="2"/>
        </w:numPr>
        <w:spacing w:line="360" w:lineRule="auto"/>
        <w:rPr>
          <w:color w:val="000000"/>
        </w:rPr>
      </w:pPr>
      <w:r w:rsidRPr="00A25B42">
        <w:rPr>
          <w:color w:val="000000"/>
        </w:rPr>
        <w:t>Wir sorgen (für) uns</w:t>
      </w:r>
      <w:r>
        <w:rPr>
          <w:color w:val="000000"/>
        </w:rPr>
        <w:t>!</w:t>
      </w:r>
      <w:r w:rsidRPr="00A25B42">
        <w:rPr>
          <w:color w:val="000000"/>
        </w:rPr>
        <w:t xml:space="preserve"> (Dipl.</w:t>
      </w:r>
      <w:r w:rsidR="00E93D90">
        <w:rPr>
          <w:color w:val="000000"/>
        </w:rPr>
        <w:t xml:space="preserve"> </w:t>
      </w:r>
      <w:r w:rsidRPr="00A25B42">
        <w:rPr>
          <w:color w:val="000000"/>
        </w:rPr>
        <w:t>Ing. W. Claussen</w:t>
      </w:r>
      <w:r>
        <w:rPr>
          <w:color w:val="000000"/>
        </w:rPr>
        <w:t xml:space="preserve">, </w:t>
      </w:r>
      <w:r w:rsidRPr="00A25B42">
        <w:rPr>
          <w:color w:val="000000"/>
        </w:rPr>
        <w:t>Projektmanagement Gesundheit</w:t>
      </w:r>
      <w:r>
        <w:rPr>
          <w:color w:val="000000"/>
        </w:rPr>
        <w:t>)</w:t>
      </w:r>
    </w:p>
    <w:p w:rsidR="00544B7D" w:rsidRDefault="00860101" w:rsidP="00860101">
      <w:pPr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Mit Gesundheit inklusive Schulen entwickeln   (</w:t>
      </w:r>
      <w:r w:rsidRPr="00A25B42">
        <w:rPr>
          <w:color w:val="000000"/>
        </w:rPr>
        <w:t>Frau Dr.</w:t>
      </w:r>
      <w:r>
        <w:rPr>
          <w:color w:val="000000"/>
        </w:rPr>
        <w:t xml:space="preserve"> S.</w:t>
      </w:r>
      <w:r w:rsidRPr="00A25B42">
        <w:rPr>
          <w:color w:val="000000"/>
        </w:rPr>
        <w:t xml:space="preserve"> Erbring</w:t>
      </w:r>
      <w:r>
        <w:rPr>
          <w:color w:val="000000"/>
        </w:rPr>
        <w:t>,</w:t>
      </w:r>
      <w:r w:rsidRPr="00A25B42">
        <w:rPr>
          <w:color w:val="000000"/>
        </w:rPr>
        <w:t xml:space="preserve"> Köln</w:t>
      </w:r>
      <w:r>
        <w:rPr>
          <w:color w:val="000000"/>
        </w:rPr>
        <w:t>),Spiegelsaal</w:t>
      </w:r>
    </w:p>
    <w:p w:rsidR="00544B7D" w:rsidRPr="00A25B42" w:rsidRDefault="0096331D" w:rsidP="00544B7D">
      <w:pPr>
        <w:numPr>
          <w:ilvl w:val="0"/>
          <w:numId w:val="2"/>
        </w:numPr>
        <w:spacing w:line="360" w:lineRule="auto"/>
        <w:rPr>
          <w:color w:val="000000"/>
        </w:rPr>
      </w:pPr>
      <w:r w:rsidRPr="0096331D">
        <w:t>Begleitendes Coaching zur Förderung der Lehrergesundheit</w:t>
      </w:r>
      <w:r w:rsidR="00544B7D" w:rsidRPr="00A25B42">
        <w:rPr>
          <w:color w:val="000000"/>
        </w:rPr>
        <w:t xml:space="preserve"> (Dipl.</w:t>
      </w:r>
      <w:r w:rsidR="00E93D90">
        <w:rPr>
          <w:color w:val="000000"/>
        </w:rPr>
        <w:t xml:space="preserve"> </w:t>
      </w:r>
      <w:r w:rsidR="00544B7D" w:rsidRPr="00A25B42">
        <w:rPr>
          <w:color w:val="000000"/>
        </w:rPr>
        <w:t>Psych</w:t>
      </w:r>
      <w:r w:rsidR="00E93D90">
        <w:rPr>
          <w:color w:val="000000"/>
        </w:rPr>
        <w:t xml:space="preserve"> </w:t>
      </w:r>
      <w:r w:rsidR="00544B7D" w:rsidRPr="00A25B42">
        <w:rPr>
          <w:color w:val="000000"/>
        </w:rPr>
        <w:t>/</w:t>
      </w:r>
      <w:r w:rsidR="00E93D90">
        <w:rPr>
          <w:color w:val="000000"/>
        </w:rPr>
        <w:t xml:space="preserve"> </w:t>
      </w:r>
      <w:r w:rsidR="00544B7D" w:rsidRPr="00A25B42">
        <w:rPr>
          <w:color w:val="000000"/>
        </w:rPr>
        <w:t xml:space="preserve">Supervisorin A. Hutmacher-Schönhoff) </w:t>
      </w:r>
      <w:r w:rsidR="00860101" w:rsidRPr="00860101">
        <w:rPr>
          <w:b/>
          <w:color w:val="000000"/>
        </w:rPr>
        <w:t>begrenzte TN –bitte Karte</w:t>
      </w:r>
    </w:p>
    <w:p w:rsidR="00544B7D" w:rsidRPr="00A25B42" w:rsidRDefault="00544B7D" w:rsidP="00544B7D">
      <w:pPr>
        <w:numPr>
          <w:ilvl w:val="0"/>
          <w:numId w:val="2"/>
        </w:numPr>
        <w:spacing w:line="360" w:lineRule="auto"/>
        <w:rPr>
          <w:color w:val="000000"/>
        </w:rPr>
      </w:pPr>
      <w:r w:rsidRPr="00A25B42">
        <w:rPr>
          <w:color w:val="000000"/>
        </w:rPr>
        <w:t>IQES-</w:t>
      </w:r>
      <w:r w:rsidR="00E93D90">
        <w:rPr>
          <w:color w:val="000000"/>
        </w:rPr>
        <w:t>O</w:t>
      </w:r>
      <w:r w:rsidRPr="00A25B42">
        <w:rPr>
          <w:color w:val="000000"/>
        </w:rPr>
        <w:t>nline: Demokurs für Einsteiger und Interessierte (BuG-Team)</w:t>
      </w:r>
      <w:r>
        <w:rPr>
          <w:color w:val="000000"/>
        </w:rPr>
        <w:t xml:space="preserve"> </w:t>
      </w:r>
      <w:r w:rsidR="00830265">
        <w:rPr>
          <w:color w:val="000000"/>
        </w:rPr>
        <w:t xml:space="preserve">Raum 1. Etage Tom Hamme  </w:t>
      </w:r>
      <w:r w:rsidR="00860101" w:rsidRPr="00860101">
        <w:rPr>
          <w:b/>
          <w:color w:val="000000"/>
        </w:rPr>
        <w:t>begrenzte TN –bitte Karte</w:t>
      </w:r>
    </w:p>
    <w:p w:rsidR="00544B7D" w:rsidRDefault="00544B7D" w:rsidP="00544B7D">
      <w:pPr>
        <w:spacing w:line="360" w:lineRule="auto"/>
        <w:rPr>
          <w:color w:val="993300"/>
        </w:rPr>
      </w:pPr>
    </w:p>
    <w:p w:rsidR="00544B7D" w:rsidRDefault="00544B7D" w:rsidP="00544B7D">
      <w:pPr>
        <w:spacing w:line="360" w:lineRule="auto"/>
      </w:pPr>
      <w:r w:rsidRPr="008840FD">
        <w:rPr>
          <w:b/>
        </w:rPr>
        <w:t>17:00</w:t>
      </w:r>
      <w:r>
        <w:t xml:space="preserve"> </w:t>
      </w:r>
      <w:r>
        <w:tab/>
        <w:t>Evaluation und Ausgabe der Teilnahmebestätigungen</w:t>
      </w:r>
      <w:r w:rsidR="00E93D90">
        <w:t xml:space="preserve"> </w:t>
      </w:r>
      <w:r>
        <w:t>/</w:t>
      </w:r>
      <w:r w:rsidR="00E93D90">
        <w:t xml:space="preserve"> </w:t>
      </w:r>
      <w:r>
        <w:t>Ende der Veranstaltung</w:t>
      </w:r>
    </w:p>
    <w:sectPr w:rsidR="00544B7D" w:rsidSect="00544B7D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725"/>
    <w:multiLevelType w:val="hybridMultilevel"/>
    <w:tmpl w:val="31A6F49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605A67"/>
    <w:multiLevelType w:val="hybridMultilevel"/>
    <w:tmpl w:val="F18AC8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55406B"/>
    <w:rsid w:val="00172E92"/>
    <w:rsid w:val="00270767"/>
    <w:rsid w:val="0049011F"/>
    <w:rsid w:val="004D4413"/>
    <w:rsid w:val="00515E26"/>
    <w:rsid w:val="00544B7D"/>
    <w:rsid w:val="0055406B"/>
    <w:rsid w:val="00596BDF"/>
    <w:rsid w:val="007D1489"/>
    <w:rsid w:val="00830265"/>
    <w:rsid w:val="00860101"/>
    <w:rsid w:val="00872392"/>
    <w:rsid w:val="00953448"/>
    <w:rsid w:val="0096331D"/>
    <w:rsid w:val="00A442B5"/>
    <w:rsid w:val="00A75186"/>
    <w:rsid w:val="00C2361B"/>
    <w:rsid w:val="00E231B1"/>
    <w:rsid w:val="00E93D90"/>
    <w:rsid w:val="00EA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rsid w:val="00544B7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544B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 Sonnenschein</dc:creator>
  <cp:lastModifiedBy>ASUS</cp:lastModifiedBy>
  <cp:revision>2</cp:revision>
  <cp:lastPrinted>2012-09-04T06:13:00Z</cp:lastPrinted>
  <dcterms:created xsi:type="dcterms:W3CDTF">2013-09-11T15:04:00Z</dcterms:created>
  <dcterms:modified xsi:type="dcterms:W3CDTF">2013-09-11T15:04:00Z</dcterms:modified>
</cp:coreProperties>
</file>