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33" w:rsidRDefault="003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</w:p>
    <w:p w:rsidR="003C1C33" w:rsidRDefault="003C1C33" w:rsidP="0009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Auftaktveranstaltung zum Jahresprogramm</w:t>
      </w:r>
    </w:p>
    <w:p w:rsidR="003C1C33" w:rsidRDefault="003C1C33" w:rsidP="00095D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„Lehrergesundheit“</w:t>
      </w:r>
    </w:p>
    <w:p w:rsidR="003C1C33" w:rsidRDefault="003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des Netzwerkes Bildung und Gesundheit</w:t>
      </w:r>
    </w:p>
    <w:p w:rsidR="003C1C33" w:rsidRDefault="003C1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am 21.November 2012</w:t>
      </w:r>
    </w:p>
    <w:p w:rsidR="003C1C33" w:rsidRDefault="003C1C33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1648"/>
        <w:gridCol w:w="6221"/>
      </w:tblGrid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13.30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Stehkaffee mit kleinem Imbiss</w:t>
            </w: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Begrüßung durch Herrn LRSD </w:t>
            </w: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Bernward Gilles </w:t>
            </w:r>
          </w:p>
          <w:p w:rsidR="003C1C33" w:rsidRDefault="003C1C33">
            <w:pPr>
              <w:rPr>
                <w:rFonts w:ascii="Arial" w:hAnsi="Arial" w:cs="Arial"/>
              </w:rPr>
            </w:pP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Grußwort der Träger: Herrn Wagemann BKK-Landesverband NORDWEST</w:t>
            </w:r>
          </w:p>
          <w:p w:rsidR="003C1C33" w:rsidRDefault="003C1C33">
            <w:pPr>
              <w:rPr>
                <w:rFonts w:ascii="Arial" w:hAnsi="Arial" w:cs="Arial"/>
              </w:rPr>
            </w:pP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Hauptreferat zum Thema “ Lehrergesun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heit“: </w:t>
            </w: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Frau Dr. B.Nieskens, Leuphana Lüneburg </w:t>
            </w:r>
          </w:p>
          <w:p w:rsidR="003C1C33" w:rsidRDefault="003C1C33">
            <w:pPr>
              <w:rPr>
                <w:rFonts w:ascii="Arial" w:hAnsi="Arial" w:cs="Arial"/>
              </w:rPr>
            </w:pP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Kaffeepause </w:t>
            </w:r>
          </w:p>
          <w:p w:rsidR="003C1C33" w:rsidRDefault="003C1C33">
            <w:pPr>
              <w:rPr>
                <w:rFonts w:ascii="Arial" w:hAnsi="Arial" w:cs="Arial"/>
              </w:rPr>
            </w:pP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Workshop1: Inklusive Schule (Dr. Erbring)</w:t>
            </w: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Workshop2: Personal- Entwicklungs- Instrument (U.Kiel)</w:t>
            </w: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Workshop3: Umgang mit schwierigen Schülern </w:t>
            </w:r>
          </w:p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(H.Gottschlich)</w:t>
            </w:r>
          </w:p>
          <w:p w:rsidR="003C1C33" w:rsidRDefault="003C1C33">
            <w:pPr>
              <w:rPr>
                <w:rFonts w:ascii="Arial" w:hAnsi="Arial" w:cs="Arial"/>
              </w:rPr>
            </w:pP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16.45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Kurze Vorstellung der Ergebnisse aus den Workshops</w:t>
            </w:r>
          </w:p>
        </w:tc>
      </w:tr>
      <w:tr w:rsidR="003C1C33">
        <w:tc>
          <w:tcPr>
            <w:tcW w:w="1648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17.00 Uhr</w:t>
            </w:r>
          </w:p>
        </w:tc>
        <w:tc>
          <w:tcPr>
            <w:tcW w:w="6221" w:type="dxa"/>
          </w:tcPr>
          <w:p w:rsidR="003C1C33" w:rsidRDefault="003C1C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 der Veranstaltung</w:t>
            </w:r>
          </w:p>
        </w:tc>
      </w:tr>
    </w:tbl>
    <w:p w:rsidR="003C1C33" w:rsidRDefault="003C1C33">
      <w:pPr>
        <w:pStyle w:val="OKEKopf"/>
        <w:tabs>
          <w:tab w:val="clear" w:pos="3686"/>
        </w:tabs>
      </w:pPr>
    </w:p>
    <w:p w:rsidR="003C1C33" w:rsidRDefault="003C1C33">
      <w:pPr>
        <w:pStyle w:val="OKEKopf"/>
        <w:tabs>
          <w:tab w:val="clear" w:pos="3686"/>
        </w:tabs>
      </w:pPr>
    </w:p>
    <w:p w:rsidR="003C1C33" w:rsidRDefault="003C1C33">
      <w:pPr>
        <w:pStyle w:val="OKEKopf"/>
        <w:tabs>
          <w:tab w:val="clear" w:pos="3686"/>
        </w:tabs>
      </w:pPr>
    </w:p>
    <w:p w:rsidR="003C1C33" w:rsidRDefault="003C1C33">
      <w:pPr>
        <w:pStyle w:val="OKEKopf"/>
        <w:tabs>
          <w:tab w:val="clear" w:pos="3686"/>
        </w:tabs>
      </w:pPr>
    </w:p>
    <w:p w:rsidR="003C1C33" w:rsidRDefault="003C1C33">
      <w:pPr>
        <w:pStyle w:val="OKEKopf"/>
        <w:tabs>
          <w:tab w:val="clear" w:pos="3686"/>
        </w:tabs>
      </w:pPr>
      <w:r>
        <w:t>Bitte melden Sie bis zum 12.11.2012 verbindlich zurück, mit wieviel</w:t>
      </w:r>
    </w:p>
    <w:p w:rsidR="003C1C33" w:rsidRDefault="003C1C33">
      <w:pPr>
        <w:pStyle w:val="OKEKopf"/>
        <w:tabs>
          <w:tab w:val="clear" w:pos="3686"/>
        </w:tabs>
      </w:pPr>
      <w:r>
        <w:t>Personen Sie an der Veranstaltung teilnehmen werden.</w:t>
      </w:r>
    </w:p>
    <w:p w:rsidR="003C1C33" w:rsidRDefault="003C1C33">
      <w:pPr>
        <w:pStyle w:val="OKEKopf"/>
        <w:tabs>
          <w:tab w:val="clear" w:pos="3686"/>
        </w:tabs>
      </w:pPr>
      <w:r>
        <w:t xml:space="preserve">Mailen Sie Ihre Rückmeldung bitte an die Regionalkoordinatorin Frau Stützer </w:t>
      </w:r>
      <w:hyperlink r:id="rId7" w:history="1">
        <w:r w:rsidRPr="00CF516C">
          <w:rPr>
            <w:rStyle w:val="Hyperlink"/>
          </w:rPr>
          <w:t>anita.stuetzer@mail.aachen.de</w:t>
        </w:r>
      </w:hyperlink>
    </w:p>
    <w:p w:rsidR="003C1C33" w:rsidRDefault="003C1C33">
      <w:pPr>
        <w:pStyle w:val="OKEKopf"/>
        <w:tabs>
          <w:tab w:val="clear" w:pos="3686"/>
        </w:tabs>
      </w:pPr>
    </w:p>
    <w:sectPr w:rsidR="003C1C33" w:rsidSect="00C735E6">
      <w:headerReference w:type="default" r:id="rId8"/>
      <w:pgSz w:w="11906" w:h="16838"/>
      <w:pgMar w:top="2835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76" w:rsidRDefault="00003F76">
      <w:r>
        <w:separator/>
      </w:r>
    </w:p>
  </w:endnote>
  <w:endnote w:type="continuationSeparator" w:id="0">
    <w:p w:rsidR="00003F76" w:rsidRDefault="00003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76" w:rsidRDefault="00003F76">
      <w:r>
        <w:separator/>
      </w:r>
    </w:p>
  </w:footnote>
  <w:footnote w:type="continuationSeparator" w:id="0">
    <w:p w:rsidR="00003F76" w:rsidRDefault="00003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C33" w:rsidRDefault="009252F6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-147320</wp:posOffset>
          </wp:positionV>
          <wp:extent cx="1596390" cy="893445"/>
          <wp:effectExtent l="19050" t="0" r="3810" b="0"/>
          <wp:wrapTight wrapText="bothSides">
            <wp:wrapPolygon edited="0">
              <wp:start x="-258" y="0"/>
              <wp:lineTo x="-258" y="21186"/>
              <wp:lineTo x="21652" y="21186"/>
              <wp:lineTo x="21652" y="0"/>
              <wp:lineTo x="-258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42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2.95pt;margin-top:147.4pt;width:113.4pt;height:655.35pt;z-index:251658240;mso-position-horizontal-relative:page;mso-position-vertical-relative:page" filled="f" stroked="f">
          <v:textbox style="mso-next-textbox:#_x0000_s2050" inset="0,0,0,0">
            <w:txbxContent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C1C33" w:rsidRDefault="003C1C33">
                <w:pPr>
                  <w:spacing w:line="312" w:lineRule="auto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 w:rsidR="008342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62.95pt;margin-top:42.55pt;width:3.35pt;height:3.6pt;z-index:251657216;mso-position-horizontal-relative:page;mso-position-vertical-relative:page">
          <v:imagedata r:id="rId2" o:title=""/>
          <w10:wrap type="topAndBottom" anchorx="page" anchory="page"/>
        </v:shape>
        <o:OLEObject Type="Embed" ProgID="Word.Picture.8" ShapeID="_x0000_s2051" DrawAspect="Content" ObjectID="_1416749077" r:id="rId3"/>
      </w:pict>
    </w:r>
    <w:r w:rsidR="0083429E">
      <w:rPr>
        <w:noProof/>
      </w:rPr>
      <w:pict>
        <v:shape id="_x0000_s2052" type="#_x0000_t202" style="position:absolute;margin-left:334.55pt;margin-top:42.55pt;width:126pt;height:18pt;z-index:251656192;mso-position-horizontal-relative:page;mso-position-vertical-relative:page" stroked="f">
          <v:textbox style="mso-next-textbox:#_x0000_s2052" inset="0,0,0,0">
            <w:txbxContent>
              <w:p w:rsidR="003C1C33" w:rsidRDefault="003C1C33">
                <w:pPr>
                  <w:pStyle w:val="OKEKopf"/>
                  <w:tabs>
                    <w:tab w:val="clear" w:pos="3686"/>
                    <w:tab w:val="left" w:pos="5330"/>
                  </w:tabs>
                  <w:rPr>
                    <w:b/>
                    <w:bCs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7674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9CE7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F2EEE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9808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805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37ED05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766148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BF2690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174D6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1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autoHyphenation/>
  <w:hyphenationZone w:val="425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1B04"/>
    <w:rsid w:val="00003F76"/>
    <w:rsid w:val="0006489C"/>
    <w:rsid w:val="00095D86"/>
    <w:rsid w:val="001338E9"/>
    <w:rsid w:val="002171BF"/>
    <w:rsid w:val="00306F36"/>
    <w:rsid w:val="003C1C33"/>
    <w:rsid w:val="0053777D"/>
    <w:rsid w:val="00650745"/>
    <w:rsid w:val="00680817"/>
    <w:rsid w:val="007F1B04"/>
    <w:rsid w:val="0083429E"/>
    <w:rsid w:val="009252F6"/>
    <w:rsid w:val="00C735E6"/>
    <w:rsid w:val="00C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itle" w:semiHidden="0" w:qFormat="1"/>
    <w:lsdException w:name="Subtitle" w:semiHidden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2171B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71BF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171BF"/>
    <w:pPr>
      <w:keepNext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171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171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171BF"/>
    <w:pPr>
      <w:keepNext/>
      <w:spacing w:line="360" w:lineRule="auto"/>
      <w:jc w:val="both"/>
      <w:outlineLvl w:val="4"/>
    </w:pPr>
    <w:rPr>
      <w:rFonts w:ascii="Courier New" w:hAnsi="Courier New" w:cs="Courier New"/>
      <w:b/>
      <w:bCs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171B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171B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2171B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171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6489C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0648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06489C"/>
    <w:rPr>
      <w:rFonts w:ascii="Cambria" w:hAnsi="Cambria" w:cs="Cambria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06489C"/>
    <w:rPr>
      <w:rFonts w:ascii="Calibri" w:hAnsi="Calibri" w:cs="Calibr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0648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06489C"/>
    <w:rPr>
      <w:rFonts w:ascii="Calibri" w:hAnsi="Calibri" w:cs="Calibr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06489C"/>
    <w:rPr>
      <w:rFonts w:ascii="Calibri" w:hAnsi="Calibri" w:cs="Calibr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06489C"/>
    <w:rPr>
      <w:rFonts w:ascii="Calibri" w:hAnsi="Calibri" w:cs="Calibr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06489C"/>
    <w:rPr>
      <w:rFonts w:ascii="Cambria" w:hAnsi="Cambria" w:cs="Cambria"/>
      <w:sz w:val="22"/>
      <w:szCs w:val="22"/>
    </w:rPr>
  </w:style>
  <w:style w:type="paragraph" w:customStyle="1" w:styleId="OKEKopf">
    <w:name w:val="OKE_Kopf"/>
    <w:uiPriority w:val="99"/>
    <w:rsid w:val="002171BF"/>
    <w:pPr>
      <w:tabs>
        <w:tab w:val="left" w:pos="3686"/>
      </w:tabs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Absatz-Standardschriftart"/>
    <w:uiPriority w:val="99"/>
    <w:rsid w:val="002171B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17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6489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17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6489C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171BF"/>
    <w:pPr>
      <w:jc w:val="both"/>
    </w:pPr>
    <w:rPr>
      <w:rFonts w:ascii="Arial" w:hAnsi="Arial" w:cs="Arial"/>
      <w:noProof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6489C"/>
    <w:rPr>
      <w:sz w:val="24"/>
      <w:szCs w:val="24"/>
    </w:rPr>
  </w:style>
  <w:style w:type="paragraph" w:customStyle="1" w:styleId="Flietext">
    <w:name w:val="Fließtext"/>
    <w:basedOn w:val="Standard"/>
    <w:uiPriority w:val="99"/>
    <w:rsid w:val="002171BF"/>
    <w:pPr>
      <w:spacing w:line="360" w:lineRule="auto"/>
    </w:pPr>
    <w:rPr>
      <w:rFonts w:ascii="Courier New" w:hAnsi="Courier New" w:cs="Courier New"/>
    </w:rPr>
  </w:style>
  <w:style w:type="paragraph" w:styleId="Textkrper2">
    <w:name w:val="Body Text 2"/>
    <w:basedOn w:val="Standard"/>
    <w:link w:val="Textkrper2Zchn"/>
    <w:uiPriority w:val="99"/>
    <w:rsid w:val="002171BF"/>
    <w:rPr>
      <w:rFonts w:ascii="Arial" w:hAnsi="Arial" w:cs="Arial"/>
      <w:b/>
      <w:bCs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6489C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2171BF"/>
    <w:pPr>
      <w:jc w:val="both"/>
    </w:pPr>
    <w:rPr>
      <w:rFonts w:ascii="Arial" w:hAnsi="Arial" w:cs="Arial"/>
      <w:b/>
      <w:bCs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6489C"/>
    <w:rPr>
      <w:sz w:val="16"/>
      <w:szCs w:val="16"/>
    </w:rPr>
  </w:style>
  <w:style w:type="paragraph" w:styleId="StandardWeb">
    <w:name w:val="Normal (Web)"/>
    <w:basedOn w:val="Standard"/>
    <w:uiPriority w:val="99"/>
    <w:rsid w:val="002171BF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bbildungsverzeichnis">
    <w:name w:val="table of figures"/>
    <w:basedOn w:val="Standard"/>
    <w:next w:val="Standard"/>
    <w:uiPriority w:val="99"/>
    <w:semiHidden/>
    <w:rsid w:val="002171BF"/>
    <w:pPr>
      <w:ind w:left="480" w:hanging="480"/>
    </w:pPr>
  </w:style>
  <w:style w:type="paragraph" w:styleId="Anrede">
    <w:name w:val="Salutation"/>
    <w:basedOn w:val="Standard"/>
    <w:next w:val="Standard"/>
    <w:link w:val="AnredeZchn"/>
    <w:uiPriority w:val="99"/>
    <w:rsid w:val="002171BF"/>
  </w:style>
  <w:style w:type="character" w:customStyle="1" w:styleId="AnredeZchn">
    <w:name w:val="Anrede Zchn"/>
    <w:basedOn w:val="Absatz-Standardschriftart"/>
    <w:link w:val="Anrede"/>
    <w:uiPriority w:val="99"/>
    <w:semiHidden/>
    <w:rsid w:val="0006489C"/>
    <w:rPr>
      <w:sz w:val="24"/>
      <w:szCs w:val="24"/>
    </w:rPr>
  </w:style>
  <w:style w:type="paragraph" w:styleId="Aufzhlungszeichen">
    <w:name w:val="List Bullet"/>
    <w:basedOn w:val="Standard"/>
    <w:autoRedefine/>
    <w:uiPriority w:val="99"/>
    <w:rsid w:val="002171BF"/>
    <w:pPr>
      <w:numPr>
        <w:numId w:val="1"/>
      </w:numPr>
    </w:pPr>
  </w:style>
  <w:style w:type="paragraph" w:styleId="Aufzhlungszeichen2">
    <w:name w:val="List Bullet 2"/>
    <w:basedOn w:val="Standard"/>
    <w:autoRedefine/>
    <w:uiPriority w:val="99"/>
    <w:rsid w:val="002171BF"/>
    <w:pPr>
      <w:numPr>
        <w:numId w:val="2"/>
      </w:numPr>
    </w:pPr>
  </w:style>
  <w:style w:type="paragraph" w:styleId="Aufzhlungszeichen3">
    <w:name w:val="List Bullet 3"/>
    <w:basedOn w:val="Standard"/>
    <w:autoRedefine/>
    <w:uiPriority w:val="99"/>
    <w:rsid w:val="002171BF"/>
    <w:pPr>
      <w:numPr>
        <w:numId w:val="3"/>
      </w:numPr>
    </w:pPr>
  </w:style>
  <w:style w:type="paragraph" w:styleId="Aufzhlungszeichen4">
    <w:name w:val="List Bullet 4"/>
    <w:basedOn w:val="Standard"/>
    <w:autoRedefine/>
    <w:uiPriority w:val="99"/>
    <w:rsid w:val="002171BF"/>
    <w:pPr>
      <w:numPr>
        <w:numId w:val="4"/>
      </w:numPr>
    </w:pPr>
  </w:style>
  <w:style w:type="paragraph" w:styleId="Aufzhlungszeichen5">
    <w:name w:val="List Bullet 5"/>
    <w:basedOn w:val="Standard"/>
    <w:autoRedefine/>
    <w:uiPriority w:val="99"/>
    <w:rsid w:val="002171BF"/>
    <w:pPr>
      <w:numPr>
        <w:numId w:val="5"/>
      </w:numPr>
    </w:pPr>
  </w:style>
  <w:style w:type="paragraph" w:styleId="Beschriftung">
    <w:name w:val="caption"/>
    <w:basedOn w:val="Standard"/>
    <w:next w:val="Standard"/>
    <w:uiPriority w:val="99"/>
    <w:qFormat/>
    <w:rsid w:val="002171BF"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2171B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2171BF"/>
  </w:style>
  <w:style w:type="character" w:customStyle="1" w:styleId="DatumZchn">
    <w:name w:val="Datum Zchn"/>
    <w:basedOn w:val="Absatz-Standardschriftart"/>
    <w:link w:val="Datum"/>
    <w:uiPriority w:val="99"/>
    <w:semiHidden/>
    <w:rsid w:val="0006489C"/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rsid w:val="002171BF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6489C"/>
    <w:rPr>
      <w:sz w:val="2"/>
      <w:szCs w:val="2"/>
    </w:rPr>
  </w:style>
  <w:style w:type="paragraph" w:styleId="E-Mail-Signatur">
    <w:name w:val="E-mail Signature"/>
    <w:basedOn w:val="Standard"/>
    <w:link w:val="E-Mail-SignaturZchn"/>
    <w:uiPriority w:val="99"/>
    <w:rsid w:val="002171B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6489C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2171B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6489C"/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2171B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6489C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2171B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489C"/>
  </w:style>
  <w:style w:type="paragraph" w:styleId="Gruformel">
    <w:name w:val="Closing"/>
    <w:basedOn w:val="Standard"/>
    <w:link w:val="GruformelZchn"/>
    <w:uiPriority w:val="99"/>
    <w:rsid w:val="002171B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6489C"/>
    <w:rPr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2171B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6489C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2171B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6489C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2171B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2171B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2171B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2171B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2171B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2171B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2171B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2171B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2171B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2171BF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2171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489C"/>
  </w:style>
  <w:style w:type="paragraph" w:styleId="Liste">
    <w:name w:val="List"/>
    <w:basedOn w:val="Standard"/>
    <w:uiPriority w:val="99"/>
    <w:rsid w:val="002171BF"/>
    <w:pPr>
      <w:ind w:left="283" w:hanging="283"/>
    </w:pPr>
  </w:style>
  <w:style w:type="paragraph" w:styleId="Liste2">
    <w:name w:val="List 2"/>
    <w:basedOn w:val="Standard"/>
    <w:uiPriority w:val="99"/>
    <w:rsid w:val="002171BF"/>
    <w:pPr>
      <w:ind w:left="566" w:hanging="283"/>
    </w:pPr>
  </w:style>
  <w:style w:type="paragraph" w:styleId="Liste3">
    <w:name w:val="List 3"/>
    <w:basedOn w:val="Standard"/>
    <w:uiPriority w:val="99"/>
    <w:rsid w:val="002171BF"/>
    <w:pPr>
      <w:ind w:left="849" w:hanging="283"/>
    </w:pPr>
  </w:style>
  <w:style w:type="paragraph" w:styleId="Liste4">
    <w:name w:val="List 4"/>
    <w:basedOn w:val="Standard"/>
    <w:uiPriority w:val="99"/>
    <w:rsid w:val="002171BF"/>
    <w:pPr>
      <w:ind w:left="1132" w:hanging="283"/>
    </w:pPr>
  </w:style>
  <w:style w:type="paragraph" w:styleId="Liste5">
    <w:name w:val="List 5"/>
    <w:basedOn w:val="Standard"/>
    <w:uiPriority w:val="99"/>
    <w:rsid w:val="002171BF"/>
    <w:pPr>
      <w:ind w:left="1415" w:hanging="283"/>
    </w:pPr>
  </w:style>
  <w:style w:type="paragraph" w:styleId="Listenfortsetzung">
    <w:name w:val="List Continue"/>
    <w:basedOn w:val="Standard"/>
    <w:uiPriority w:val="99"/>
    <w:rsid w:val="002171B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2171B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2171B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2171B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2171B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2171BF"/>
    <w:pPr>
      <w:numPr>
        <w:numId w:val="6"/>
      </w:numPr>
    </w:pPr>
  </w:style>
  <w:style w:type="paragraph" w:styleId="Listennummer2">
    <w:name w:val="List Number 2"/>
    <w:basedOn w:val="Standard"/>
    <w:uiPriority w:val="99"/>
    <w:rsid w:val="002171BF"/>
    <w:pPr>
      <w:numPr>
        <w:numId w:val="7"/>
      </w:numPr>
    </w:pPr>
  </w:style>
  <w:style w:type="paragraph" w:styleId="Listennummer3">
    <w:name w:val="List Number 3"/>
    <w:basedOn w:val="Standard"/>
    <w:uiPriority w:val="99"/>
    <w:rsid w:val="002171B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2171BF"/>
    <w:pPr>
      <w:numPr>
        <w:numId w:val="9"/>
      </w:numPr>
    </w:pPr>
  </w:style>
  <w:style w:type="paragraph" w:styleId="Listennummer5">
    <w:name w:val="List Number 5"/>
    <w:basedOn w:val="Standard"/>
    <w:uiPriority w:val="99"/>
    <w:rsid w:val="002171BF"/>
    <w:pPr>
      <w:numPr>
        <w:numId w:val="10"/>
      </w:numPr>
    </w:pPr>
  </w:style>
  <w:style w:type="paragraph" w:styleId="Makrotext">
    <w:name w:val="macro"/>
    <w:link w:val="MakrotextZchn"/>
    <w:uiPriority w:val="99"/>
    <w:semiHidden/>
    <w:rsid w:val="002171B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6489C"/>
    <w:rPr>
      <w:rFonts w:ascii="Courier New" w:hAnsi="Courier New" w:cs="Courier New"/>
      <w:lang w:val="de-DE" w:eastAsia="de-DE"/>
    </w:rPr>
  </w:style>
  <w:style w:type="paragraph" w:styleId="Nachrichtenkopf">
    <w:name w:val="Message Header"/>
    <w:basedOn w:val="Standard"/>
    <w:link w:val="NachrichtenkopfZchn"/>
    <w:uiPriority w:val="99"/>
    <w:rsid w:val="00217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6489C"/>
    <w:rPr>
      <w:rFonts w:ascii="Cambria" w:hAnsi="Cambria" w:cs="Cambria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2171B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6489C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2171B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2171B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2171BF"/>
    <w:pPr>
      <w:ind w:left="708"/>
    </w:pPr>
  </w:style>
  <w:style w:type="paragraph" w:styleId="Textkrper-Zeileneinzug">
    <w:name w:val="Body Text Indent"/>
    <w:basedOn w:val="Standard"/>
    <w:link w:val="Textkrper-ZeileneinzugZchn"/>
    <w:uiPriority w:val="99"/>
    <w:rsid w:val="002171B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6489C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uiPriority w:val="99"/>
    <w:rsid w:val="002171B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6489C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2171B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6489C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2171BF"/>
    <w:pPr>
      <w:spacing w:after="120"/>
      <w:ind w:firstLine="210"/>
      <w:jc w:val="left"/>
    </w:pPr>
    <w:rPr>
      <w:rFonts w:ascii="Times New Roman" w:hAnsi="Times New Roman" w:cs="Times New Roman"/>
      <w:noProof w:val="0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6489C"/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2171B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6489C"/>
  </w:style>
  <w:style w:type="paragraph" w:styleId="Titel">
    <w:name w:val="Title"/>
    <w:basedOn w:val="Standard"/>
    <w:link w:val="TitelZchn"/>
    <w:uiPriority w:val="99"/>
    <w:qFormat/>
    <w:rsid w:val="002171B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06489C"/>
    <w:rPr>
      <w:rFonts w:ascii="Cambria" w:hAnsi="Cambria" w:cs="Cambria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2171B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2171B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2171B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6489C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2171B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06489C"/>
    <w:rPr>
      <w:rFonts w:ascii="Cambria" w:hAnsi="Cambria" w:cs="Cambria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2171BF"/>
  </w:style>
  <w:style w:type="paragraph" w:styleId="Verzeichnis2">
    <w:name w:val="toc 2"/>
    <w:basedOn w:val="Standard"/>
    <w:next w:val="Standard"/>
    <w:autoRedefine/>
    <w:uiPriority w:val="99"/>
    <w:semiHidden/>
    <w:rsid w:val="002171BF"/>
    <w:pPr>
      <w:ind w:left="240"/>
    </w:pPr>
  </w:style>
  <w:style w:type="paragraph" w:styleId="Verzeichnis3">
    <w:name w:val="toc 3"/>
    <w:basedOn w:val="Standard"/>
    <w:next w:val="Standard"/>
    <w:autoRedefine/>
    <w:uiPriority w:val="99"/>
    <w:semiHidden/>
    <w:rsid w:val="002171BF"/>
    <w:pPr>
      <w:ind w:left="480"/>
    </w:pPr>
  </w:style>
  <w:style w:type="paragraph" w:styleId="Verzeichnis4">
    <w:name w:val="toc 4"/>
    <w:basedOn w:val="Standard"/>
    <w:next w:val="Standard"/>
    <w:autoRedefine/>
    <w:uiPriority w:val="99"/>
    <w:semiHidden/>
    <w:rsid w:val="002171BF"/>
    <w:pPr>
      <w:ind w:left="720"/>
    </w:pPr>
  </w:style>
  <w:style w:type="paragraph" w:styleId="Verzeichnis5">
    <w:name w:val="toc 5"/>
    <w:basedOn w:val="Standard"/>
    <w:next w:val="Standard"/>
    <w:autoRedefine/>
    <w:uiPriority w:val="99"/>
    <w:semiHidden/>
    <w:rsid w:val="002171BF"/>
    <w:pPr>
      <w:ind w:left="960"/>
    </w:pPr>
  </w:style>
  <w:style w:type="paragraph" w:styleId="Verzeichnis6">
    <w:name w:val="toc 6"/>
    <w:basedOn w:val="Standard"/>
    <w:next w:val="Standard"/>
    <w:autoRedefine/>
    <w:uiPriority w:val="99"/>
    <w:semiHidden/>
    <w:rsid w:val="002171BF"/>
    <w:pPr>
      <w:ind w:left="1200"/>
    </w:pPr>
  </w:style>
  <w:style w:type="paragraph" w:styleId="Verzeichnis7">
    <w:name w:val="toc 7"/>
    <w:basedOn w:val="Standard"/>
    <w:next w:val="Standard"/>
    <w:autoRedefine/>
    <w:uiPriority w:val="99"/>
    <w:semiHidden/>
    <w:rsid w:val="002171BF"/>
    <w:pPr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2171BF"/>
    <w:pPr>
      <w:ind w:left="1680"/>
    </w:pPr>
  </w:style>
  <w:style w:type="paragraph" w:styleId="Verzeichnis9">
    <w:name w:val="toc 9"/>
    <w:basedOn w:val="Standard"/>
    <w:next w:val="Standard"/>
    <w:autoRedefine/>
    <w:uiPriority w:val="99"/>
    <w:semiHidden/>
    <w:rsid w:val="002171BF"/>
    <w:pPr>
      <w:ind w:left="1920"/>
    </w:pPr>
  </w:style>
  <w:style w:type="paragraph" w:customStyle="1" w:styleId="Default">
    <w:name w:val="Default"/>
    <w:uiPriority w:val="99"/>
    <w:rsid w:val="002171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wxsm">
    <w:name w:val="b w xsm"/>
    <w:basedOn w:val="Absatz-Standardschriftart"/>
    <w:uiPriority w:val="99"/>
    <w:rsid w:val="002171BF"/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.stuetzer@mail.aa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Presse\Presse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</Template>
  <TotalTime>0</TotalTime>
  <Pages>1</Pages>
  <Words>141</Words>
  <Characters>893</Characters>
  <Application>Microsoft Office Word</Application>
  <DocSecurity>0</DocSecurity>
  <Lines>7</Lines>
  <Paragraphs>2</Paragraphs>
  <ScaleCrop>false</ScaleCrop>
  <Company>Bezirksregierung Köln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Presseeinformation 011/2008</dc:title>
  <dc:creator>Koenigsf</dc:creator>
  <cp:lastModifiedBy>ASUS</cp:lastModifiedBy>
  <cp:revision>2</cp:revision>
  <cp:lastPrinted>2009-08-31T14:50:00Z</cp:lastPrinted>
  <dcterms:created xsi:type="dcterms:W3CDTF">2012-12-11T15:38:00Z</dcterms:created>
  <dcterms:modified xsi:type="dcterms:W3CDTF">2012-12-11T15:38:00Z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-2070835187</vt:i4>
  </property>
  <property fmtid="{D5CDD505-2E9C-101B-9397-08002B2CF9AE}" pid="3" name="_NewReviewCycle">
    <vt:lpwstr/>
  </property>
  <property fmtid="{D5CDD505-2E9C-101B-9397-08002B2CF9AE}" pid="4" name="_EmailSubject">
    <vt:lpwstr>Bildung und Gesundheit hier Ihre Unterstützung</vt:lpwstr>
  </property>
  <property fmtid="{D5CDD505-2E9C-101B-9397-08002B2CF9AE}" pid="5" name="_AuthorEmail">
    <vt:lpwstr>christina.theissen@bezreg-koeln.nrw.de</vt:lpwstr>
  </property>
  <property fmtid="{D5CDD505-2E9C-101B-9397-08002B2CF9AE}" pid="6" name="_AuthorEmailDisplayName">
    <vt:lpwstr>Theißen, Christina</vt:lpwstr>
  </property>
  <property fmtid="{D5CDD505-2E9C-101B-9397-08002B2CF9AE}" pid="7" name="_ReviewingToolsShownOnce">
    <vt:lpwstr/>
  </property>
</Properties>
</file>